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B8426">
      <w:pPr>
        <w:jc w:val="center"/>
        <w:rPr>
          <w:rFonts w:hint="eastAsia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关于《庆安县2026年农村供水保障工程</w:t>
      </w:r>
    </w:p>
    <w:p w14:paraId="358932CC">
      <w:pPr>
        <w:jc w:val="center"/>
        <w:rPr>
          <w:rFonts w:hint="eastAsia"/>
          <w:sz w:val="40"/>
          <w:szCs w:val="40"/>
          <w:lang w:val="en-US" w:eastAsia="zh-CN"/>
        </w:rPr>
      </w:pPr>
      <w:r>
        <w:rPr>
          <w:rFonts w:hint="default"/>
          <w:sz w:val="40"/>
          <w:szCs w:val="40"/>
          <w:lang w:val="en-US" w:eastAsia="zh-CN"/>
        </w:rPr>
        <w:t>水土保持方案</w:t>
      </w:r>
      <w:r>
        <w:rPr>
          <w:rFonts w:hint="eastAsia"/>
          <w:sz w:val="40"/>
          <w:szCs w:val="40"/>
          <w:lang w:val="en-US" w:eastAsia="zh-CN"/>
        </w:rPr>
        <w:t>》准予</w:t>
      </w:r>
      <w:r>
        <w:rPr>
          <w:rFonts w:hint="default"/>
          <w:sz w:val="40"/>
          <w:szCs w:val="40"/>
          <w:lang w:val="en-US" w:eastAsia="zh-CN"/>
        </w:rPr>
        <w:t>行政许可</w:t>
      </w:r>
      <w:r>
        <w:rPr>
          <w:rFonts w:hint="eastAsia"/>
          <w:sz w:val="40"/>
          <w:szCs w:val="40"/>
          <w:lang w:val="en-US" w:eastAsia="zh-CN"/>
        </w:rPr>
        <w:t>的公示</w:t>
      </w:r>
    </w:p>
    <w:p w14:paraId="6F29CBC7">
      <w:pPr>
        <w:jc w:val="center"/>
        <w:rPr>
          <w:rFonts w:hint="eastAsia"/>
          <w:sz w:val="36"/>
          <w:szCs w:val="36"/>
          <w:lang w:val="en-US" w:eastAsia="zh-CN"/>
        </w:rPr>
      </w:pPr>
    </w:p>
    <w:p w14:paraId="523368A1">
      <w:pPr>
        <w:jc w:val="center"/>
        <w:rPr>
          <w:rFonts w:hint="eastAsia"/>
          <w:sz w:val="36"/>
          <w:szCs w:val="36"/>
          <w:lang w:val="en-US" w:eastAsia="zh-CN"/>
        </w:rPr>
      </w:pPr>
    </w:p>
    <w:p w14:paraId="362BB0AE">
      <w:pPr>
        <w:ind w:firstLine="320" w:firstLineChars="10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《庆安县2026年农村供水保障工程</w:t>
      </w:r>
      <w:r>
        <w:rPr>
          <w:rFonts w:hint="default"/>
          <w:sz w:val="32"/>
          <w:szCs w:val="32"/>
          <w:lang w:val="en-US" w:eastAsia="zh-CN"/>
        </w:rPr>
        <w:t>水土</w:t>
      </w:r>
      <w:bookmarkStart w:id="0" w:name="_GoBack"/>
      <w:bookmarkEnd w:id="0"/>
      <w:r>
        <w:rPr>
          <w:rFonts w:hint="default"/>
          <w:sz w:val="32"/>
          <w:szCs w:val="32"/>
          <w:lang w:val="en-US" w:eastAsia="zh-CN"/>
        </w:rPr>
        <w:t>保持方案</w:t>
      </w:r>
      <w:r>
        <w:rPr>
          <w:rFonts w:hint="eastAsia"/>
          <w:sz w:val="32"/>
          <w:szCs w:val="32"/>
          <w:lang w:val="en-US" w:eastAsia="zh-CN"/>
        </w:rPr>
        <w:t>报告书》，已通过专家评审，准予行政许可。</w:t>
      </w:r>
    </w:p>
    <w:p w14:paraId="72B4E4E3">
      <w:pPr>
        <w:ind w:firstLine="420"/>
        <w:jc w:val="left"/>
        <w:rPr>
          <w:rFonts w:hint="eastAsia"/>
          <w:sz w:val="36"/>
          <w:szCs w:val="36"/>
          <w:lang w:val="en-US" w:eastAsia="zh-CN"/>
        </w:rPr>
      </w:pPr>
    </w:p>
    <w:p w14:paraId="1B59E421">
      <w:pPr>
        <w:ind w:firstLine="42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附件：《庆安县2026年农村供水保障工程</w:t>
      </w:r>
      <w:r>
        <w:rPr>
          <w:rFonts w:hint="default"/>
          <w:sz w:val="28"/>
          <w:szCs w:val="28"/>
          <w:lang w:val="en-US" w:eastAsia="zh-CN"/>
        </w:rPr>
        <w:t>水土保持方案</w:t>
      </w:r>
      <w:r>
        <w:rPr>
          <w:rFonts w:hint="eastAsia"/>
          <w:sz w:val="28"/>
          <w:szCs w:val="28"/>
          <w:lang w:val="en-US" w:eastAsia="zh-CN"/>
        </w:rPr>
        <w:t>报告书》</w:t>
      </w:r>
    </w:p>
    <w:p w14:paraId="01CD8444">
      <w:pPr>
        <w:ind w:firstLine="42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《关于庆安县2026年农村供水保障工程水土保持方案准予水行政许可决定书》</w:t>
      </w:r>
    </w:p>
    <w:p w14:paraId="4F35ED05">
      <w:pPr>
        <w:rPr>
          <w:rFonts w:hint="eastAsia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br w:type="page"/>
      </w:r>
    </w:p>
    <w:p w14:paraId="710ECAE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F026BD"/>
    <w:rsid w:val="0D573E72"/>
    <w:rsid w:val="29761D7B"/>
    <w:rsid w:val="2DF026BD"/>
    <w:rsid w:val="31AC7A80"/>
    <w:rsid w:val="376C13AE"/>
    <w:rsid w:val="48866446"/>
    <w:rsid w:val="77397FAC"/>
    <w:rsid w:val="7D53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</Words>
  <Characters>144</Characters>
  <Lines>0</Lines>
  <Paragraphs>0</Paragraphs>
  <TotalTime>0</TotalTime>
  <ScaleCrop>false</ScaleCrop>
  <LinksUpToDate>false</LinksUpToDate>
  <CharactersWithSpaces>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2026-03-10T08:02:00Z</dcterms:created>
  <dc:creator>张丽妍</dc:creator>
  <cp:lastModifiedBy>张丽妍</cp:lastModifiedBy>
  <cp:lastPrinted>2026-06-12T01:36:00Z</cp:lastPrinted>
  <dcterms:modified xsi:type="dcterms:W3CDTF">2026-10-20T02:08:21Z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27C60AF0C5684F6CB1447251663FF829_13</vt:lpwstr>
  </property>
  <property fmtid="{D5CDD505-2E9C-101B-9397-08002B2CF9AE}" pid="4" name="KSOTemplateDocerSaveRecord">
    <vt:lpwstr>eyJoZGlkIjoiZjRjNjdhYjNlMjY2NzY4MGRmMmYxNTdjZjllNzBjNTQiLCJ1c2VySWQiOiIyNzkyMzUzODQifQ==</vt:lpwstr>
  </property>
</Properties>
</file>