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1377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4771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687C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5ED3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44B5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4205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060A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649C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11C2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0F53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44B9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58DF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708E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3636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7464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6B4F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3728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1798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212D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04CC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5551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6962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74D1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350E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黑绥药监械经营许20240230号；黑绥药监械经营备20240194号</w:t>
            </w:r>
          </w:p>
        </w:tc>
        <w:tc>
          <w:tcPr>
            <w:tcW w:w="1275" w:type="dxa"/>
            <w:noWrap w:val="0"/>
            <w:vAlign w:val="center"/>
          </w:tcPr>
          <w:p w14:paraId="3354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黑龙江华辰大药房连锁有限公司庆安馨悦分公司</w:t>
            </w:r>
          </w:p>
        </w:tc>
        <w:tc>
          <w:tcPr>
            <w:tcW w:w="835" w:type="dxa"/>
            <w:noWrap w:val="0"/>
            <w:vAlign w:val="center"/>
          </w:tcPr>
          <w:p w14:paraId="460AA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91231224MADUM40U4X</w:t>
            </w:r>
          </w:p>
        </w:tc>
        <w:tc>
          <w:tcPr>
            <w:tcW w:w="515" w:type="dxa"/>
            <w:noWrap w:val="0"/>
            <w:vAlign w:val="center"/>
          </w:tcPr>
          <w:p w14:paraId="48D5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4F32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3E57D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0AB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零售（网络销售）</w:t>
            </w:r>
          </w:p>
        </w:tc>
        <w:tc>
          <w:tcPr>
            <w:tcW w:w="3300" w:type="dxa"/>
            <w:noWrap w:val="0"/>
            <w:vAlign w:val="center"/>
          </w:tcPr>
          <w:p w14:paraId="44F3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6815-注射穿刺器械,6821-医用电子仪器设备,6866-医用高分子材料及制品Ⅱ类：6801-基础外科手术器械,6803-神经外科手术器械,6807-胸腔心血管外科手术器械,6809-泌尿肛肠外科手术器械,6810-矫形外科（骨科）手术器械,6815-注射穿刺器械,6820-普通诊察器械,6821-医用电子仪器设备,6823-医用超声仪器及有关设备,6826-物理治疗及康复设备,6827-中医器械,6841-医用化验和基础设备器具,6854-手术室、急救室、诊疗室设备及器具,6855-口腔科设备及器具,6856-病房护理设备及器具,6857-消毒和灭菌设备及器具,6858-医用冷疗、低温、冷藏设备及器具,6864-医用卫生材料及敷料,6865-医用缝合材料及粘合剂,6866-医用高分子材料及制品,6870-软件2017年分类目录：Ⅲ类：07-医用诊察和监护器械,14-注输、护理和防护器械Ⅱ类：02-无源手术器械,03-神经和心血管手术器械,04-骨科手术器械,07-医用诊察和监护器械,08-呼吸、麻醉和急救器械,09-物理治疗器械,11-医疗器械消毒灭菌器械,14-注输、护理和防护器械,15-患者承载器械,17-口腔科器械,18-妇产科、辅助生殖和避孕器械,19-医用康复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7BC4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6182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1FC9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45" w:type="dxa"/>
            <w:noWrap w:val="0"/>
            <w:vAlign w:val="center"/>
          </w:tcPr>
          <w:p w14:paraId="3638C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  <w:tr w14:paraId="49A0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0966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7B275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黑绥药监械经营备20220281号</w:t>
            </w:r>
          </w:p>
        </w:tc>
        <w:tc>
          <w:tcPr>
            <w:tcW w:w="1275" w:type="dxa"/>
            <w:noWrap w:val="0"/>
            <w:vAlign w:val="center"/>
          </w:tcPr>
          <w:p w14:paraId="72F7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黑龙江九康大药房连锁有限公司庆安康诚店</w:t>
            </w:r>
          </w:p>
        </w:tc>
        <w:tc>
          <w:tcPr>
            <w:tcW w:w="835" w:type="dxa"/>
            <w:noWrap w:val="0"/>
            <w:vAlign w:val="center"/>
          </w:tcPr>
          <w:p w14:paraId="5580D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91231224MABLT1FG37</w:t>
            </w:r>
          </w:p>
        </w:tc>
        <w:tc>
          <w:tcPr>
            <w:tcW w:w="515" w:type="dxa"/>
            <w:noWrap w:val="0"/>
            <w:vAlign w:val="center"/>
          </w:tcPr>
          <w:p w14:paraId="1DED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韩凤秋</w:t>
            </w:r>
          </w:p>
        </w:tc>
        <w:tc>
          <w:tcPr>
            <w:tcW w:w="410" w:type="dxa"/>
            <w:noWrap w:val="0"/>
            <w:vAlign w:val="center"/>
          </w:tcPr>
          <w:p w14:paraId="620D0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梁宏宇</w:t>
            </w:r>
          </w:p>
        </w:tc>
        <w:tc>
          <w:tcPr>
            <w:tcW w:w="2440" w:type="dxa"/>
            <w:noWrap w:val="0"/>
            <w:vAlign w:val="center"/>
          </w:tcPr>
          <w:p w14:paraId="7A97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黑龙江省绥化市庆安县盛世鑫城4号楼12号商服</w:t>
            </w:r>
          </w:p>
        </w:tc>
        <w:tc>
          <w:tcPr>
            <w:tcW w:w="675" w:type="dxa"/>
            <w:noWrap w:val="0"/>
            <w:vAlign w:val="center"/>
          </w:tcPr>
          <w:p w14:paraId="5C75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623A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6801基础外科手术器械，6815注射穿刺器械，6820普通诊察器械，6821医用电子仪器设备，6823医用超声仪器及有关设备，6826物理治疗及康复设备，6827中医器械，6840临床检验分析仪器及诊断试剂（诊断试剂除外），6841医用化验和基础设备器具，6854手术室、急救室、诊疗室设备及器具，6856病房护理设备及器具，6864医用卫生材料及敷料，6865医用缝合材料及粘合剂，6866医用高分子材料及制品。2017年分类目录：</w:t>
            </w:r>
          </w:p>
          <w:p w14:paraId="3405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02无源手术器械，06医用成像器械，07医用诊察和监护器械，08呼吸、麻醉和急救器械，09物理治疗器械，14注输、护理和防护器械，15患者承载器械，16眼科器械，18妇产科、辅助生殖和避孕器械，20中医器械</w:t>
            </w:r>
          </w:p>
        </w:tc>
        <w:tc>
          <w:tcPr>
            <w:tcW w:w="975" w:type="dxa"/>
            <w:noWrap w:val="0"/>
            <w:vAlign w:val="center"/>
          </w:tcPr>
          <w:p w14:paraId="67D1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3660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9DD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945" w:type="dxa"/>
            <w:noWrap w:val="0"/>
            <w:vAlign w:val="center"/>
          </w:tcPr>
          <w:p w14:paraId="529E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  <w:tr w14:paraId="3D8B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46D4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43BF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黑绥药监械经营许20220352号</w:t>
            </w:r>
          </w:p>
        </w:tc>
        <w:tc>
          <w:tcPr>
            <w:tcW w:w="1275" w:type="dxa"/>
            <w:noWrap w:val="0"/>
            <w:vAlign w:val="center"/>
          </w:tcPr>
          <w:p w14:paraId="46446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黑龙江九康大药房连锁有限公司庆安康诚店</w:t>
            </w:r>
          </w:p>
        </w:tc>
        <w:tc>
          <w:tcPr>
            <w:tcW w:w="835" w:type="dxa"/>
            <w:noWrap w:val="0"/>
            <w:vAlign w:val="center"/>
          </w:tcPr>
          <w:p w14:paraId="2469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91231224MABLT1FG37</w:t>
            </w:r>
          </w:p>
        </w:tc>
        <w:tc>
          <w:tcPr>
            <w:tcW w:w="515" w:type="dxa"/>
            <w:noWrap w:val="0"/>
            <w:vAlign w:val="center"/>
          </w:tcPr>
          <w:p w14:paraId="7F35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韩凤秋</w:t>
            </w:r>
          </w:p>
        </w:tc>
        <w:tc>
          <w:tcPr>
            <w:tcW w:w="410" w:type="dxa"/>
            <w:noWrap w:val="0"/>
            <w:vAlign w:val="center"/>
          </w:tcPr>
          <w:p w14:paraId="087C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梁宏宇</w:t>
            </w:r>
          </w:p>
        </w:tc>
        <w:tc>
          <w:tcPr>
            <w:tcW w:w="2440" w:type="dxa"/>
            <w:noWrap w:val="0"/>
            <w:vAlign w:val="center"/>
          </w:tcPr>
          <w:p w14:paraId="1169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黑龙江省绥化市庆安县盛世鑫城4号楼12号商服</w:t>
            </w:r>
          </w:p>
        </w:tc>
        <w:tc>
          <w:tcPr>
            <w:tcW w:w="675" w:type="dxa"/>
            <w:noWrap w:val="0"/>
            <w:vAlign w:val="center"/>
          </w:tcPr>
          <w:p w14:paraId="3818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3877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2002年分类目录：6815注射穿刺器械，6866医用高分子材料及制品。2017年分类目录：14注输、护理和防护器械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24CD2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1563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5A8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945" w:type="dxa"/>
            <w:noWrap w:val="0"/>
            <w:vAlign w:val="center"/>
          </w:tcPr>
          <w:p w14:paraId="022D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2027-12-28</w:t>
            </w:r>
          </w:p>
        </w:tc>
      </w:tr>
      <w:tr w14:paraId="23A1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3734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11D78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黑绥药监械经营备20250072号</w:t>
            </w:r>
          </w:p>
        </w:tc>
        <w:tc>
          <w:tcPr>
            <w:tcW w:w="1275" w:type="dxa"/>
            <w:noWrap w:val="0"/>
            <w:vAlign w:val="center"/>
          </w:tcPr>
          <w:p w14:paraId="4D742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绥化市派然商贸店（个人独资）</w:t>
            </w:r>
          </w:p>
        </w:tc>
        <w:tc>
          <w:tcPr>
            <w:tcW w:w="835" w:type="dxa"/>
            <w:noWrap w:val="0"/>
            <w:vAlign w:val="center"/>
          </w:tcPr>
          <w:p w14:paraId="31068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91231224MAEGAA8Q22</w:t>
            </w:r>
          </w:p>
        </w:tc>
        <w:tc>
          <w:tcPr>
            <w:tcW w:w="515" w:type="dxa"/>
            <w:noWrap w:val="0"/>
            <w:vAlign w:val="center"/>
          </w:tcPr>
          <w:p w14:paraId="683A7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吕明珍</w:t>
            </w:r>
          </w:p>
        </w:tc>
        <w:tc>
          <w:tcPr>
            <w:tcW w:w="410" w:type="dxa"/>
            <w:noWrap w:val="0"/>
            <w:vAlign w:val="center"/>
          </w:tcPr>
          <w:p w14:paraId="2B37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吕明珍</w:t>
            </w:r>
          </w:p>
        </w:tc>
        <w:tc>
          <w:tcPr>
            <w:tcW w:w="2440" w:type="dxa"/>
            <w:noWrap w:val="0"/>
            <w:vAlign w:val="center"/>
          </w:tcPr>
          <w:p w14:paraId="17B8C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黑龙江省绥化市庆安县御景园小区6号楼南S34号</w:t>
            </w:r>
          </w:p>
        </w:tc>
        <w:tc>
          <w:tcPr>
            <w:tcW w:w="675" w:type="dxa"/>
            <w:noWrap w:val="0"/>
            <w:vAlign w:val="center"/>
          </w:tcPr>
          <w:p w14:paraId="422C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零售（网络销售）</w:t>
            </w:r>
          </w:p>
        </w:tc>
        <w:tc>
          <w:tcPr>
            <w:tcW w:w="3300" w:type="dxa"/>
            <w:noWrap w:val="0"/>
            <w:vAlign w:val="center"/>
          </w:tcPr>
          <w:p w14:paraId="1D751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Ⅱ类：6815-注射穿刺器械,6822-医用光学器具、仪器及内窥镜设备,6823-医用超声仪器及有关设备,6824-医用激光仪器设备,6825-医用高频仪器设备,6826-物理治疗及康复设备,6854-手术室、急救室、诊疗室设备及器具,6858-医用冷疗、低温、冷藏设备及器具,6863-口腔科材料,6864-医用卫生材料及敷料,6865-医用缝合材料及粘合剂,6866-医用高分子材料及制品,6870-软件2017年分类目录：Ⅱ类：01-有源手术器械,02-无源手术器械,03-神经和心血管手术器械,04-骨科手术器械,05-放射治疗器械,06-医用成像器械,07-医用诊察和监护器械,08-呼吸、麻醉和急救器械,09-物理治疗器械,10-输血、透析和体外循环器械,14-注输、护理和防护器械,17-口腔科器械,18-妇产科、辅助生殖和避孕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4532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33D9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70C2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945" w:type="dxa"/>
            <w:noWrap w:val="0"/>
            <w:vAlign w:val="center"/>
          </w:tcPr>
          <w:p w14:paraId="78BBD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</w:tbl>
    <w:p w14:paraId="57C5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3C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AB16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AB16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3CC49C7"/>
    <w:rsid w:val="0A3B2D8E"/>
    <w:rsid w:val="0D4409FF"/>
    <w:rsid w:val="0E950022"/>
    <w:rsid w:val="0F9B48D8"/>
    <w:rsid w:val="105C4EE7"/>
    <w:rsid w:val="124F64A1"/>
    <w:rsid w:val="13FC4E78"/>
    <w:rsid w:val="14125C6A"/>
    <w:rsid w:val="160C7EBE"/>
    <w:rsid w:val="183879D7"/>
    <w:rsid w:val="1A3C6714"/>
    <w:rsid w:val="1A596BB6"/>
    <w:rsid w:val="1CF7698D"/>
    <w:rsid w:val="1D2818DA"/>
    <w:rsid w:val="1D34378C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BD17ACF"/>
    <w:rsid w:val="2DA41EFE"/>
    <w:rsid w:val="2F63316A"/>
    <w:rsid w:val="30137E7F"/>
    <w:rsid w:val="31860BA1"/>
    <w:rsid w:val="31B81E84"/>
    <w:rsid w:val="33704E86"/>
    <w:rsid w:val="33ED7605"/>
    <w:rsid w:val="33FD11E4"/>
    <w:rsid w:val="34F65EF8"/>
    <w:rsid w:val="39074B30"/>
    <w:rsid w:val="399576CE"/>
    <w:rsid w:val="39A86313"/>
    <w:rsid w:val="39C05586"/>
    <w:rsid w:val="3A1760C4"/>
    <w:rsid w:val="3C06788B"/>
    <w:rsid w:val="3E865E95"/>
    <w:rsid w:val="41272213"/>
    <w:rsid w:val="42D9220F"/>
    <w:rsid w:val="43E17A57"/>
    <w:rsid w:val="44F462AF"/>
    <w:rsid w:val="465909F3"/>
    <w:rsid w:val="477725F9"/>
    <w:rsid w:val="47A67641"/>
    <w:rsid w:val="47B92C4B"/>
    <w:rsid w:val="49677172"/>
    <w:rsid w:val="497D6D3D"/>
    <w:rsid w:val="4B014599"/>
    <w:rsid w:val="4F5974E3"/>
    <w:rsid w:val="52226E03"/>
    <w:rsid w:val="53220A8C"/>
    <w:rsid w:val="53B44891"/>
    <w:rsid w:val="558230DB"/>
    <w:rsid w:val="55945546"/>
    <w:rsid w:val="55B03DF5"/>
    <w:rsid w:val="57181333"/>
    <w:rsid w:val="572D3191"/>
    <w:rsid w:val="57737583"/>
    <w:rsid w:val="5AA8066B"/>
    <w:rsid w:val="5CB32755"/>
    <w:rsid w:val="5DAD42E5"/>
    <w:rsid w:val="5DDF3BD5"/>
    <w:rsid w:val="5F61696A"/>
    <w:rsid w:val="5FA647F3"/>
    <w:rsid w:val="601F506E"/>
    <w:rsid w:val="60FD6695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F1C7C55"/>
    <w:rsid w:val="6F5C0A2B"/>
    <w:rsid w:val="71ED0416"/>
    <w:rsid w:val="72C2569E"/>
    <w:rsid w:val="72FA4DE5"/>
    <w:rsid w:val="736D099A"/>
    <w:rsid w:val="742E524D"/>
    <w:rsid w:val="774117D5"/>
    <w:rsid w:val="77C67995"/>
    <w:rsid w:val="77EA0242"/>
    <w:rsid w:val="79204EA7"/>
    <w:rsid w:val="799909BF"/>
    <w:rsid w:val="7A8048E2"/>
    <w:rsid w:val="7AF328C9"/>
    <w:rsid w:val="7B2F3CB6"/>
    <w:rsid w:val="7BB9520D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2241</Characters>
  <Lines>0</Lines>
  <Paragraphs>0</Paragraphs>
  <TotalTime>4</TotalTime>
  <ScaleCrop>false</ScaleCrop>
  <LinksUpToDate>false</LinksUpToDate>
  <CharactersWithSpaces>2242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2025-06-16T06:21:29Z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0681C01507F049529E431C472C0FB92C_13</vt:lpwstr>
  </property>
  <property fmtid="{D5CDD505-2E9C-101B-9397-08002B2CF9AE}" pid="4" name="KSOTemplateDocerSaveRecord">
    <vt:lpwstr>eyJoZGlkIjoiNjIyNGFkMjU1MjViMmI1MzQ4NDc4YzkxYzE5NjM3NzMifQ==</vt:lpwstr>
  </property>
</Properties>
</file>