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9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3"/>
        <w:gridCol w:w="976"/>
        <w:gridCol w:w="991"/>
        <w:gridCol w:w="549"/>
        <w:gridCol w:w="965"/>
        <w:gridCol w:w="821"/>
        <w:gridCol w:w="2646"/>
        <w:gridCol w:w="651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备案凭证</w:t>
            </w: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经营范围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黑绥药监械经营备20160031号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庆安天一大药房连锁有限公司致富药店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黑龙江省绥化市庆安县致富乡政府所在地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黑绥药监械经营备20150014号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庆安天一大药房连锁有限公司万达店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91231224569871054D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黑龙江省绥化市庆安县政府路一中东侧万达新区商服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黑绥药监械经营备20150005号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庆安天一大药房连锁有限公司怡康药店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91231224574202525E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黑龙江省绥化市庆安县解放路邮政局一楼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黑绥药监械经营备20160063号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庆安天一大药房连锁有限公司福康药店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912312245561116625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黑龙江省绥化市庆安县解放路客运站对面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黑绥药监械经营备20160034号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庆安天一大药房连锁有限公司益民药店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9123300978190604XB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黑龙江省绥化市庆安县柳河农场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黑绥药监械经营备20150008号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庆安天一大药房连锁有限公司健康药店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91231224781904167Q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黑龙江省绥化市庆安县大罗镇政府所在地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黑绥药监械经营备20150012号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庆安天一大药房连锁有限公司勤劳药店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9123122478190057XP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黑龙江省绥化市庆安县勤劳镇政府所在地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黑绥药监械经营备20150018号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庆安天一大药房连锁有限公司平安药店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91231224777891316C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黑龙江省绥化市庆安县平安镇政府所在地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黑绥药监械经营备20150016号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庆安天一大药房连锁有限公司欢胜药店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91231224569876947W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黑龙江省绥化市庆安县欢胜乡政府所在地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黑绥药监械经营备20150032号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庆安天一大药房连锁有限公司发展药店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912312247778885719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黑龙江省绥化市庆安县发展乡政府所在地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黑绥药监械经营备20160033号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庆安天一大药房连锁有限公司丰山药店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91231224574203018H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黑龙江省绥化市庆安县丰收乡丰山村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黑绥药监械经营备20150019号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庆安天一大药房连锁有限公司新胜药店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91231224777898761B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黑龙江省绥化市庆安县新胜乡政府所在地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黑绥药监械经营备20150021号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庆安天一大药房连锁有限公司建民药店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91231224777898809K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黑龙江省绥化市庆安县建民乡政府所在地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黑绥药监械经营备20150020号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庆安天一大药房连锁有限公司同乐药店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91231224777898796X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黑龙江省绥化市庆安县同乐乡政府所在地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黑绥药监械经营备20150009号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庆安天一大药房连锁有限公司公园店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9123122477789877X3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庆安县西环路百盛香墅商服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黑绥药监械经营备20160032号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庆安天一大药房连锁有限公司兴源店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912312245742030422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庆安县庆新社区西环路兴源学府商服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黑绥药监械经营备20160038号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lang w:val="en-US" w:eastAsia="zh-CN" w:bidi="ar"/>
              </w:rPr>
              <w:t>庆安天一大药房连锁有限公司庆红药店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91231224574203026C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黑龙江省绥化市庆安县中央西大街258号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黑绥药监械经营备20170065号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庆安天一大药房连锁有限公司康胜药店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黑龙江省绥化市庆安县中央大街大时代广场商服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黑绥药监械经营备20170067号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庆安天一大药房连锁有限公司康济药店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黑龙江省绥化市庆安县庆钢路富安新邨商服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黑绥药监械经营备20160040号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庆安天一大药房连锁有限公司康平药店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庆安县东利民街鑫利达万通小区商服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黑绥药监械经营备20150106号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庆安天一大药房连锁有限公司盛康药店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庆安县解放路工商银行北侧银泉五区商服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黑绥药监械经营备20160335号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庆安天一大药房连锁有限公司维康药店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黑龙江省绥化市庆安县政府路时代广场西门南侧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黑绥药监械经营备20160064号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庆安天一大药房连锁有限公司经纬药店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庆安县余庆路与经纬街路口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黑绥药监械经营备20160062号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庆安天一大药房连锁有限公司繁荣药店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庆安县中央大街兴隆市场东侧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黑绥药监械经营备20160047号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庆安天一大药房连锁有限公司民康药店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黑龙江省绥化市庆安县解放路火车站东侧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黑绥药监械经营备20160043号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庆安天一大药房连锁有限公司乐业药店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黑龙江省绥化市庆安县商业街二中东侧（庆兴社区0914号）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黑绥药监械经营备20160035号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庆安天一大药房连锁有限公司西城药店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黑龙江省绥化市庆安县利民街四中东侧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黑绥药监械经营备20160030号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庆安天一大药房连锁有限公司商厦店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黑龙江省绥化市庆安县解放路55号（商厦南侧商服）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黑绥药监械经营备20160041号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庆安天一大药房连锁有限公司余庆药店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黑龙江省绥化市庆安县余庆路教育局东侧商服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黑绥药监械经营备20160029号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庆安天一大药房连锁有限公司万寿堂药店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黑龙江省绥化市庆安县政府路安居小区商服楼转角一楼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黑绥药监械经营备20150108号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庆安天一大药房连锁有限公司锦和盛五药店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黑龙江省绥化市庆安县余庆南路百盛家园小区三号楼商服南一门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黑绥药监械经营备20160044号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庆安天一大药房连锁有限公司锦和盛三药店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黑龙江省绥化市庆安县商业街东端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黑绥药监械经营备20150004号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庆安天一大药房连锁有限公司宁康药店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912312245742030347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王百因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黑龙江省绥化市庆安县利民街农行家属楼商服东数第一门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2002年分类目录：6801，6815，6820，6821，6823，6826，6827，6840（诊断试剂不需低温冷藏运输贮存），6846，6854，6856，6864，6865，6866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2017年分类目录：02，07，08，09，11，14，15，16，17，18，19，20，21，22。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GFkMjU1MjViMmI1MzQ4NDc4YzkxYzE5NjM3NzMifQ=="/>
  </w:docVars>
  <w:rsids>
    <w:rsidRoot w:val="7DD94A12"/>
    <w:rsid w:val="00591CBE"/>
    <w:rsid w:val="007A24FA"/>
    <w:rsid w:val="010204A5"/>
    <w:rsid w:val="036A525C"/>
    <w:rsid w:val="0A3B2D8E"/>
    <w:rsid w:val="0F9B48D8"/>
    <w:rsid w:val="10C51E0C"/>
    <w:rsid w:val="14125C6A"/>
    <w:rsid w:val="175E5E7D"/>
    <w:rsid w:val="1A596BB6"/>
    <w:rsid w:val="1CF7698D"/>
    <w:rsid w:val="1D2818DA"/>
    <w:rsid w:val="1D6F235C"/>
    <w:rsid w:val="1D8C355C"/>
    <w:rsid w:val="1E864005"/>
    <w:rsid w:val="1F6E3817"/>
    <w:rsid w:val="1FE21B57"/>
    <w:rsid w:val="20616758"/>
    <w:rsid w:val="20B11B74"/>
    <w:rsid w:val="2175498C"/>
    <w:rsid w:val="22944C19"/>
    <w:rsid w:val="235417AD"/>
    <w:rsid w:val="23564C85"/>
    <w:rsid w:val="255C4AAD"/>
    <w:rsid w:val="27313A53"/>
    <w:rsid w:val="27921CBC"/>
    <w:rsid w:val="28D52B8C"/>
    <w:rsid w:val="2BBA4914"/>
    <w:rsid w:val="2F63316A"/>
    <w:rsid w:val="307A12F0"/>
    <w:rsid w:val="31860BA1"/>
    <w:rsid w:val="31B81E84"/>
    <w:rsid w:val="337436DF"/>
    <w:rsid w:val="3C06788B"/>
    <w:rsid w:val="3DD3321D"/>
    <w:rsid w:val="42D9220F"/>
    <w:rsid w:val="43E17A57"/>
    <w:rsid w:val="457C5F47"/>
    <w:rsid w:val="465909F3"/>
    <w:rsid w:val="47A67641"/>
    <w:rsid w:val="47B92C4B"/>
    <w:rsid w:val="49677172"/>
    <w:rsid w:val="497D6D3D"/>
    <w:rsid w:val="4B014599"/>
    <w:rsid w:val="4BBA4D39"/>
    <w:rsid w:val="4BCF73B9"/>
    <w:rsid w:val="50302D6D"/>
    <w:rsid w:val="50EF07B4"/>
    <w:rsid w:val="52226E03"/>
    <w:rsid w:val="524A7ADB"/>
    <w:rsid w:val="53B44891"/>
    <w:rsid w:val="558230DB"/>
    <w:rsid w:val="55B03DF5"/>
    <w:rsid w:val="57181333"/>
    <w:rsid w:val="5AA8066B"/>
    <w:rsid w:val="5DAD42E5"/>
    <w:rsid w:val="5DDF3BD5"/>
    <w:rsid w:val="5F61696A"/>
    <w:rsid w:val="5FCC395D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F1C7C55"/>
    <w:rsid w:val="72C2569E"/>
    <w:rsid w:val="72FA4DE5"/>
    <w:rsid w:val="736D099A"/>
    <w:rsid w:val="774117D5"/>
    <w:rsid w:val="77C67995"/>
    <w:rsid w:val="77EA0242"/>
    <w:rsid w:val="7A8048E2"/>
    <w:rsid w:val="7B2F3CB6"/>
    <w:rsid w:val="7DB30B16"/>
    <w:rsid w:val="7DD94A12"/>
    <w:rsid w:val="7EE57CFB"/>
    <w:rsid w:val="7FA4236C"/>
    <w:rsid w:val="7F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653</Words>
  <Characters>848</Characters>
  <Lines>0</Lines>
  <Paragraphs>0</Paragraphs>
  <TotalTime>4</TotalTime>
  <ScaleCrop>false</ScaleCrop>
  <LinksUpToDate>false</LinksUpToDate>
  <CharactersWithSpaces>850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2023-12-25T01:03:00Z</cp:lastPrinted>
  <dcterms:modified xsi:type="dcterms:W3CDTF">2024-04-26T01:43:23Z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341C8229F8894360917D98FB97EF93D2_13</vt:lpwstr>
  </property>
</Properties>
</file>